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3A72" w:rsidRPr="002F32A5" w:rsidRDefault="00CD528C" w:rsidP="00CD528C">
      <w:pPr>
        <w:autoSpaceDE w:val="0"/>
        <w:autoSpaceDN w:val="0"/>
        <w:adjustRightInd w:val="0"/>
        <w:spacing w:line="360" w:lineRule="auto"/>
        <w:ind w:left="4500" w:hanging="4500"/>
        <w:jc w:val="both"/>
        <w:rPr>
          <w:sz w:val="28"/>
          <w:szCs w:val="28"/>
        </w:rPr>
      </w:pPr>
      <w:r w:rsidRPr="00CD528C">
        <w:rPr>
          <w:b/>
          <w:sz w:val="28"/>
          <w:szCs w:val="28"/>
        </w:rPr>
        <w:drawing>
          <wp:inline distT="0" distB="0" distL="0" distR="0">
            <wp:extent cx="1748367" cy="7493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8519" t="24634" r="12821" b="33795"/>
                    <a:stretch/>
                  </pic:blipFill>
                  <pic:spPr bwMode="auto">
                    <a:xfrm>
                      <a:off x="0" y="0"/>
                      <a:ext cx="1782364" cy="7638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904BE0" w:rsidRPr="00307A91" w:rsidRDefault="00904BE0" w:rsidP="0018336C">
      <w:pPr>
        <w:rPr>
          <w:b/>
          <w:bCs/>
          <w:color w:val="000000"/>
          <w:sz w:val="28"/>
          <w:szCs w:val="28"/>
        </w:rPr>
      </w:pPr>
    </w:p>
    <w:p w:rsidR="000232EC" w:rsidRPr="00CD528C" w:rsidRDefault="000232EC" w:rsidP="00846008">
      <w:pPr>
        <w:ind w:firstLine="709"/>
        <w:jc w:val="center"/>
        <w:rPr>
          <w:rFonts w:ascii="Segoe UI" w:hAnsi="Segoe UI" w:cs="Segoe UI"/>
          <w:b/>
          <w:bCs/>
          <w:color w:val="000000"/>
          <w:sz w:val="28"/>
          <w:szCs w:val="28"/>
        </w:rPr>
      </w:pPr>
      <w:r w:rsidRPr="00CD528C">
        <w:rPr>
          <w:rFonts w:ascii="Segoe UI" w:hAnsi="Segoe UI" w:cs="Segoe UI"/>
          <w:b/>
          <w:bCs/>
          <w:color w:val="000000"/>
          <w:sz w:val="28"/>
          <w:szCs w:val="28"/>
        </w:rPr>
        <w:t>Сведения о персональных данных правообладателей стали доступнее определенному кругу лиц</w:t>
      </w:r>
    </w:p>
    <w:p w:rsidR="009C4E2E" w:rsidRPr="00CD528C" w:rsidRDefault="009C4E2E" w:rsidP="006F267D">
      <w:pPr>
        <w:spacing w:line="264" w:lineRule="auto"/>
        <w:ind w:firstLine="709"/>
        <w:jc w:val="both"/>
        <w:rPr>
          <w:rFonts w:ascii="Segoe UI" w:hAnsi="Segoe UI" w:cs="Segoe UI"/>
          <w:bCs/>
          <w:color w:val="000000"/>
          <w:sz w:val="28"/>
          <w:szCs w:val="28"/>
        </w:rPr>
      </w:pPr>
    </w:p>
    <w:p w:rsidR="00953CDB" w:rsidRPr="00CD528C" w:rsidRDefault="00953CDB" w:rsidP="00293E32">
      <w:pPr>
        <w:spacing w:line="264" w:lineRule="auto"/>
        <w:ind w:firstLine="709"/>
        <w:jc w:val="both"/>
        <w:rPr>
          <w:rFonts w:ascii="Segoe UI" w:hAnsi="Segoe UI" w:cs="Segoe UI"/>
          <w:bCs/>
          <w:color w:val="000000"/>
          <w:sz w:val="28"/>
          <w:szCs w:val="28"/>
        </w:rPr>
      </w:pPr>
      <w:r w:rsidRPr="00CD528C">
        <w:rPr>
          <w:rFonts w:ascii="Segoe UI" w:hAnsi="Segoe UI" w:cs="Segoe UI"/>
          <w:bCs/>
          <w:color w:val="000000"/>
          <w:sz w:val="28"/>
          <w:szCs w:val="28"/>
        </w:rPr>
        <w:t xml:space="preserve">С 1 марта 2023 года выписки из </w:t>
      </w:r>
      <w:r w:rsidR="000232EC" w:rsidRPr="00CD528C">
        <w:rPr>
          <w:rFonts w:ascii="Segoe UI" w:hAnsi="Segoe UI" w:cs="Segoe UI"/>
          <w:bCs/>
          <w:color w:val="000000"/>
          <w:sz w:val="28"/>
          <w:szCs w:val="28"/>
        </w:rPr>
        <w:t>Единого государственного реестра недвижимости (далее – ЕГРН)</w:t>
      </w:r>
      <w:r w:rsidRPr="00CD528C">
        <w:rPr>
          <w:rFonts w:ascii="Segoe UI" w:hAnsi="Segoe UI" w:cs="Segoe UI"/>
          <w:bCs/>
          <w:color w:val="000000"/>
          <w:sz w:val="28"/>
          <w:szCs w:val="28"/>
        </w:rPr>
        <w:t xml:space="preserve"> с данными о владельцах недвижимости доступны только </w:t>
      </w:r>
      <w:r w:rsidR="000232EC" w:rsidRPr="00CD528C">
        <w:rPr>
          <w:rFonts w:ascii="Segoe UI" w:hAnsi="Segoe UI" w:cs="Segoe UI"/>
          <w:bCs/>
          <w:color w:val="000000"/>
          <w:sz w:val="28"/>
          <w:szCs w:val="28"/>
        </w:rPr>
        <w:t>ограниченному перечню</w:t>
      </w:r>
      <w:r w:rsidR="006F267D" w:rsidRPr="00CD528C">
        <w:rPr>
          <w:rFonts w:ascii="Segoe UI" w:hAnsi="Segoe UI" w:cs="Segoe UI"/>
          <w:bCs/>
          <w:color w:val="000000"/>
          <w:sz w:val="28"/>
          <w:szCs w:val="28"/>
        </w:rPr>
        <w:t xml:space="preserve"> лиц, таким как собственнику объекта, его супругу, наследникам, арендаторам, государственным органам, кадастровым инженерам.</w:t>
      </w:r>
    </w:p>
    <w:p w:rsidR="00953CDB" w:rsidRPr="00CD528C" w:rsidRDefault="00293E32" w:rsidP="00293E32">
      <w:pPr>
        <w:spacing w:line="264" w:lineRule="auto"/>
        <w:ind w:firstLine="709"/>
        <w:jc w:val="both"/>
        <w:rPr>
          <w:rFonts w:ascii="Segoe UI" w:hAnsi="Segoe UI" w:cs="Segoe UI"/>
          <w:bCs/>
          <w:color w:val="000000"/>
          <w:sz w:val="28"/>
          <w:szCs w:val="28"/>
        </w:rPr>
      </w:pPr>
      <w:r w:rsidRPr="00CD528C">
        <w:rPr>
          <w:rFonts w:ascii="Segoe UI" w:hAnsi="Segoe UI" w:cs="Segoe UI"/>
          <w:bCs/>
          <w:color w:val="000000"/>
          <w:sz w:val="28"/>
          <w:szCs w:val="28"/>
        </w:rPr>
        <w:t xml:space="preserve">В Закон о регистрации внесены изменения, вступившие в силу 31 июля 2023 года, которые сделали доступнее </w:t>
      </w:r>
      <w:r w:rsidR="000232EC" w:rsidRPr="00CD528C">
        <w:rPr>
          <w:rFonts w:ascii="Segoe UI" w:hAnsi="Segoe UI" w:cs="Segoe UI"/>
          <w:bCs/>
          <w:color w:val="000000"/>
          <w:sz w:val="28"/>
          <w:szCs w:val="28"/>
        </w:rPr>
        <w:t xml:space="preserve">сведения </w:t>
      </w:r>
      <w:r w:rsidR="00953CDB" w:rsidRPr="00CD528C">
        <w:rPr>
          <w:rFonts w:ascii="Segoe UI" w:hAnsi="Segoe UI" w:cs="Segoe UI"/>
          <w:bCs/>
          <w:color w:val="000000"/>
          <w:sz w:val="28"/>
          <w:szCs w:val="28"/>
        </w:rPr>
        <w:t>о персональных данных собственников недвижи</w:t>
      </w:r>
      <w:r w:rsidRPr="00CD528C">
        <w:rPr>
          <w:rFonts w:ascii="Segoe UI" w:hAnsi="Segoe UI" w:cs="Segoe UI"/>
          <w:bCs/>
          <w:color w:val="000000"/>
          <w:sz w:val="28"/>
          <w:szCs w:val="28"/>
        </w:rPr>
        <w:t>мости для следующих лиц:</w:t>
      </w:r>
    </w:p>
    <w:p w:rsidR="00E46602" w:rsidRPr="00CD528C" w:rsidRDefault="00953CDB" w:rsidP="00293E32">
      <w:pPr>
        <w:spacing w:line="264" w:lineRule="auto"/>
        <w:ind w:firstLine="709"/>
        <w:jc w:val="both"/>
        <w:rPr>
          <w:rFonts w:ascii="Segoe UI" w:hAnsi="Segoe UI" w:cs="Segoe UI"/>
          <w:bCs/>
          <w:color w:val="000000"/>
          <w:sz w:val="28"/>
          <w:szCs w:val="28"/>
        </w:rPr>
      </w:pPr>
      <w:r w:rsidRPr="00CD528C">
        <w:rPr>
          <w:rFonts w:ascii="Segoe UI" w:hAnsi="Segoe UI" w:cs="Segoe UI"/>
          <w:bCs/>
          <w:color w:val="000000"/>
          <w:sz w:val="28"/>
          <w:szCs w:val="28"/>
        </w:rPr>
        <w:t xml:space="preserve">- </w:t>
      </w:r>
      <w:r w:rsidR="00293E32" w:rsidRPr="00CD528C">
        <w:rPr>
          <w:rFonts w:ascii="Segoe UI" w:hAnsi="Segoe UI" w:cs="Segoe UI"/>
          <w:bCs/>
          <w:color w:val="000000"/>
          <w:sz w:val="28"/>
          <w:szCs w:val="28"/>
        </w:rPr>
        <w:t>правообладателей земельных</w:t>
      </w:r>
      <w:r w:rsidR="00E46602" w:rsidRPr="00CD528C">
        <w:rPr>
          <w:rFonts w:ascii="Segoe UI" w:hAnsi="Segoe UI" w:cs="Segoe UI"/>
          <w:bCs/>
          <w:color w:val="000000"/>
          <w:sz w:val="28"/>
          <w:szCs w:val="28"/>
        </w:rPr>
        <w:t xml:space="preserve"> участков, в отношении владельцев расположенных на таком участке объектов капитального строительства или помещений, </w:t>
      </w:r>
      <w:proofErr w:type="spellStart"/>
      <w:r w:rsidR="00E46602" w:rsidRPr="00CD528C">
        <w:rPr>
          <w:rFonts w:ascii="Segoe UI" w:hAnsi="Segoe UI" w:cs="Segoe UI"/>
          <w:bCs/>
          <w:color w:val="000000"/>
          <w:sz w:val="28"/>
          <w:szCs w:val="28"/>
        </w:rPr>
        <w:t>машино-мест</w:t>
      </w:r>
      <w:proofErr w:type="spellEnd"/>
      <w:r w:rsidR="00E46602" w:rsidRPr="00CD528C">
        <w:rPr>
          <w:rFonts w:ascii="Segoe UI" w:hAnsi="Segoe UI" w:cs="Segoe UI"/>
          <w:bCs/>
          <w:color w:val="000000"/>
          <w:sz w:val="28"/>
          <w:szCs w:val="28"/>
        </w:rPr>
        <w:t>, расположенных в здании или сооружении, при условии, что в ЕГРН содержатся сведения о расположении объекта на земельном участке, а также сведения о расположении помещений в здании;</w:t>
      </w:r>
    </w:p>
    <w:p w:rsidR="00E46602" w:rsidRPr="00CD528C" w:rsidRDefault="00E46602" w:rsidP="00293E32">
      <w:pPr>
        <w:spacing w:line="264" w:lineRule="auto"/>
        <w:ind w:firstLine="709"/>
        <w:jc w:val="both"/>
        <w:rPr>
          <w:rFonts w:ascii="Segoe UI" w:hAnsi="Segoe UI" w:cs="Segoe UI"/>
          <w:bCs/>
          <w:color w:val="000000"/>
          <w:sz w:val="28"/>
          <w:szCs w:val="28"/>
        </w:rPr>
      </w:pPr>
      <w:r w:rsidRPr="00CD528C">
        <w:rPr>
          <w:rFonts w:ascii="Segoe UI" w:hAnsi="Segoe UI" w:cs="Segoe UI"/>
          <w:bCs/>
          <w:color w:val="000000"/>
          <w:sz w:val="28"/>
          <w:szCs w:val="28"/>
        </w:rPr>
        <w:t xml:space="preserve">- </w:t>
      </w:r>
      <w:r w:rsidR="00293E32" w:rsidRPr="00CD528C">
        <w:rPr>
          <w:rFonts w:ascii="Segoe UI" w:hAnsi="Segoe UI" w:cs="Segoe UI"/>
          <w:bCs/>
          <w:color w:val="000000"/>
          <w:sz w:val="28"/>
          <w:szCs w:val="28"/>
        </w:rPr>
        <w:t>собственников</w:t>
      </w:r>
      <w:r w:rsidRPr="00CD528C">
        <w:rPr>
          <w:rFonts w:ascii="Segoe UI" w:hAnsi="Segoe UI" w:cs="Segoe UI"/>
          <w:bCs/>
          <w:color w:val="000000"/>
          <w:sz w:val="28"/>
          <w:szCs w:val="28"/>
        </w:rPr>
        <w:t xml:space="preserve"> иных комнат в квартире, при условии, что в ЕГРН содержатся сведения о расположении таких комнат в квартире, а также зарегистрированы права данных лиц на них;</w:t>
      </w:r>
    </w:p>
    <w:p w:rsidR="00E46602" w:rsidRPr="00CD528C" w:rsidRDefault="00E46602" w:rsidP="00293E32">
      <w:pPr>
        <w:spacing w:line="264" w:lineRule="auto"/>
        <w:ind w:firstLine="709"/>
        <w:jc w:val="both"/>
        <w:rPr>
          <w:rFonts w:ascii="Segoe UI" w:hAnsi="Segoe UI" w:cs="Segoe UI"/>
          <w:bCs/>
          <w:color w:val="000000"/>
          <w:sz w:val="28"/>
          <w:szCs w:val="28"/>
        </w:rPr>
      </w:pPr>
      <w:r w:rsidRPr="00CD528C">
        <w:rPr>
          <w:rFonts w:ascii="Segoe UI" w:hAnsi="Segoe UI" w:cs="Segoe UI"/>
          <w:bCs/>
          <w:color w:val="000000"/>
          <w:sz w:val="28"/>
          <w:szCs w:val="28"/>
        </w:rPr>
        <w:t xml:space="preserve">- </w:t>
      </w:r>
      <w:r w:rsidR="00293E32" w:rsidRPr="00CD528C">
        <w:rPr>
          <w:rFonts w:ascii="Segoe UI" w:hAnsi="Segoe UI" w:cs="Segoe UI"/>
          <w:bCs/>
          <w:color w:val="000000"/>
          <w:sz w:val="28"/>
          <w:szCs w:val="28"/>
        </w:rPr>
        <w:t>застройщиков</w:t>
      </w:r>
      <w:r w:rsidRPr="00CD528C">
        <w:rPr>
          <w:rFonts w:ascii="Segoe UI" w:hAnsi="Segoe UI" w:cs="Segoe UI"/>
          <w:bCs/>
          <w:color w:val="000000"/>
          <w:sz w:val="28"/>
          <w:szCs w:val="28"/>
        </w:rPr>
        <w:t xml:space="preserve"> об участнике долевого строительства по договору долевого участия (далее – ДДУ) или по договору об уступке прав требований по ДДУ, при условии, что застройщик является стороной по этому договору;</w:t>
      </w:r>
    </w:p>
    <w:p w:rsidR="00E46602" w:rsidRPr="00CD528C" w:rsidRDefault="00E46602" w:rsidP="00293E32">
      <w:pPr>
        <w:spacing w:line="264" w:lineRule="auto"/>
        <w:ind w:firstLine="709"/>
        <w:jc w:val="both"/>
        <w:rPr>
          <w:rFonts w:ascii="Segoe UI" w:hAnsi="Segoe UI" w:cs="Segoe UI"/>
          <w:bCs/>
          <w:color w:val="000000"/>
          <w:sz w:val="28"/>
          <w:szCs w:val="28"/>
        </w:rPr>
      </w:pPr>
      <w:r w:rsidRPr="00CD528C">
        <w:rPr>
          <w:rFonts w:ascii="Segoe UI" w:hAnsi="Segoe UI" w:cs="Segoe UI"/>
          <w:bCs/>
          <w:color w:val="000000"/>
          <w:sz w:val="28"/>
          <w:szCs w:val="28"/>
        </w:rPr>
        <w:t>- участн</w:t>
      </w:r>
      <w:r w:rsidR="00293E32" w:rsidRPr="00CD528C">
        <w:rPr>
          <w:rFonts w:ascii="Segoe UI" w:hAnsi="Segoe UI" w:cs="Segoe UI"/>
          <w:bCs/>
          <w:color w:val="000000"/>
          <w:sz w:val="28"/>
          <w:szCs w:val="28"/>
        </w:rPr>
        <w:t>иков</w:t>
      </w:r>
      <w:r w:rsidRPr="00CD528C">
        <w:rPr>
          <w:rFonts w:ascii="Segoe UI" w:hAnsi="Segoe UI" w:cs="Segoe UI"/>
          <w:bCs/>
          <w:color w:val="000000"/>
          <w:sz w:val="28"/>
          <w:szCs w:val="28"/>
        </w:rPr>
        <w:t xml:space="preserve"> долевого строительства по ДДУ в отношении гражданина, являющегося также участником (стороной сделки) по этому договору.</w:t>
      </w:r>
    </w:p>
    <w:p w:rsidR="00293E32" w:rsidRPr="00CD528C" w:rsidRDefault="00293E32" w:rsidP="00293E32">
      <w:pPr>
        <w:spacing w:line="264" w:lineRule="auto"/>
        <w:ind w:firstLine="709"/>
        <w:jc w:val="both"/>
        <w:rPr>
          <w:rFonts w:ascii="Segoe UI" w:hAnsi="Segoe UI" w:cs="Segoe UI"/>
          <w:bCs/>
          <w:color w:val="000000"/>
          <w:sz w:val="28"/>
          <w:szCs w:val="28"/>
        </w:rPr>
      </w:pPr>
      <w:r w:rsidRPr="00CD528C">
        <w:rPr>
          <w:rFonts w:ascii="Segoe UI" w:hAnsi="Segoe UI" w:cs="Segoe UI"/>
          <w:bCs/>
          <w:color w:val="000000"/>
          <w:sz w:val="28"/>
          <w:szCs w:val="28"/>
        </w:rPr>
        <w:t>Полный перечень лиц, кому предоставляются сведения, перечислен в статье 36.3 Закона о регистрации.</w:t>
      </w:r>
    </w:p>
    <w:p w:rsidR="00E46602" w:rsidRPr="00CD528C" w:rsidRDefault="000232EC" w:rsidP="00293E32">
      <w:pPr>
        <w:spacing w:line="264" w:lineRule="auto"/>
        <w:ind w:firstLine="709"/>
        <w:jc w:val="both"/>
        <w:rPr>
          <w:rFonts w:ascii="Segoe UI" w:hAnsi="Segoe UI" w:cs="Segoe UI"/>
          <w:bCs/>
          <w:color w:val="000000"/>
          <w:sz w:val="28"/>
          <w:szCs w:val="28"/>
        </w:rPr>
      </w:pPr>
      <w:r w:rsidRPr="00CD528C">
        <w:rPr>
          <w:rFonts w:ascii="Segoe UI" w:hAnsi="Segoe UI" w:cs="Segoe UI"/>
          <w:bCs/>
          <w:color w:val="000000"/>
          <w:sz w:val="28"/>
          <w:szCs w:val="28"/>
        </w:rPr>
        <w:t>Получение выписки из ЕГРН возможно несколькими способами:</w:t>
      </w:r>
    </w:p>
    <w:p w:rsidR="000232EC" w:rsidRPr="00CD528C" w:rsidRDefault="000232EC" w:rsidP="00293E32">
      <w:pPr>
        <w:spacing w:line="264" w:lineRule="auto"/>
        <w:ind w:firstLine="709"/>
        <w:jc w:val="both"/>
        <w:rPr>
          <w:rFonts w:ascii="Segoe UI" w:hAnsi="Segoe UI" w:cs="Segoe UI"/>
          <w:bCs/>
          <w:color w:val="000000" w:themeColor="text1"/>
          <w:sz w:val="28"/>
          <w:szCs w:val="28"/>
        </w:rPr>
      </w:pPr>
      <w:r w:rsidRPr="00CD528C">
        <w:rPr>
          <w:rFonts w:ascii="Segoe UI" w:hAnsi="Segoe UI" w:cs="Segoe UI"/>
          <w:bCs/>
          <w:color w:val="000000" w:themeColor="text1"/>
          <w:sz w:val="28"/>
          <w:szCs w:val="28"/>
        </w:rPr>
        <w:t>- путем обращения в многофункциональный центр (МФЦ);</w:t>
      </w:r>
    </w:p>
    <w:p w:rsidR="000232EC" w:rsidRPr="00CD528C" w:rsidRDefault="000232EC" w:rsidP="00293E32">
      <w:pPr>
        <w:spacing w:line="264" w:lineRule="auto"/>
        <w:ind w:firstLine="709"/>
        <w:jc w:val="both"/>
        <w:rPr>
          <w:rFonts w:ascii="Segoe UI" w:hAnsi="Segoe UI" w:cs="Segoe UI"/>
          <w:bCs/>
          <w:color w:val="000000" w:themeColor="text1"/>
          <w:sz w:val="28"/>
          <w:szCs w:val="28"/>
        </w:rPr>
      </w:pPr>
      <w:r w:rsidRPr="00CD528C">
        <w:rPr>
          <w:rFonts w:ascii="Segoe UI" w:hAnsi="Segoe UI" w:cs="Segoe UI"/>
          <w:bCs/>
          <w:color w:val="000000" w:themeColor="text1"/>
          <w:sz w:val="28"/>
          <w:szCs w:val="28"/>
        </w:rPr>
        <w:lastRenderedPageBreak/>
        <w:t xml:space="preserve">- </w:t>
      </w:r>
      <w:r w:rsidRPr="00CD528C">
        <w:rPr>
          <w:rFonts w:ascii="Segoe UI" w:eastAsiaTheme="minorHAnsi" w:hAnsi="Segoe UI" w:cs="Segoe UI"/>
          <w:bCs/>
          <w:color w:val="000000" w:themeColor="text1"/>
          <w:sz w:val="28"/>
          <w:szCs w:val="28"/>
        </w:rPr>
        <w:t>на официальном сайте ППК «</w:t>
      </w:r>
      <w:proofErr w:type="spellStart"/>
      <w:r w:rsidRPr="00CD528C">
        <w:rPr>
          <w:rFonts w:ascii="Segoe UI" w:eastAsiaTheme="minorHAnsi" w:hAnsi="Segoe UI" w:cs="Segoe UI"/>
          <w:bCs/>
          <w:color w:val="000000" w:themeColor="text1"/>
          <w:sz w:val="28"/>
          <w:szCs w:val="28"/>
        </w:rPr>
        <w:t>Роскадастр</w:t>
      </w:r>
      <w:proofErr w:type="spellEnd"/>
      <w:r w:rsidRPr="00CD528C">
        <w:rPr>
          <w:rFonts w:ascii="Segoe UI" w:eastAsiaTheme="minorHAnsi" w:hAnsi="Segoe UI" w:cs="Segoe UI"/>
          <w:bCs/>
          <w:color w:val="000000" w:themeColor="text1"/>
          <w:sz w:val="28"/>
          <w:szCs w:val="28"/>
        </w:rPr>
        <w:t xml:space="preserve">» в электронной форме – </w:t>
      </w:r>
      <w:hyperlink r:id="rId7" w:history="1">
        <w:r w:rsidRPr="00CD528C">
          <w:rPr>
            <w:rStyle w:val="a6"/>
            <w:rFonts w:ascii="Segoe UI" w:eastAsiaTheme="minorHAnsi" w:hAnsi="Segoe UI" w:cs="Segoe UI"/>
            <w:bCs/>
            <w:color w:val="000000" w:themeColor="text1"/>
            <w:sz w:val="28"/>
            <w:szCs w:val="28"/>
            <w:u w:val="none"/>
            <w:lang w:val="en-US"/>
          </w:rPr>
          <w:t>www</w:t>
        </w:r>
        <w:r w:rsidRPr="00CD528C">
          <w:rPr>
            <w:rStyle w:val="a6"/>
            <w:rFonts w:ascii="Segoe UI" w:eastAsiaTheme="minorHAnsi" w:hAnsi="Segoe UI" w:cs="Segoe UI"/>
            <w:bCs/>
            <w:color w:val="000000" w:themeColor="text1"/>
            <w:sz w:val="28"/>
            <w:szCs w:val="28"/>
            <w:u w:val="none"/>
          </w:rPr>
          <w:t>.</w:t>
        </w:r>
        <w:proofErr w:type="spellStart"/>
        <w:r w:rsidRPr="00CD528C">
          <w:rPr>
            <w:rStyle w:val="a6"/>
            <w:rFonts w:ascii="Segoe UI" w:eastAsiaTheme="minorHAnsi" w:hAnsi="Segoe UI" w:cs="Segoe UI"/>
            <w:bCs/>
            <w:color w:val="000000" w:themeColor="text1"/>
            <w:sz w:val="28"/>
            <w:szCs w:val="28"/>
            <w:u w:val="none"/>
          </w:rPr>
          <w:t>kadastr.ru</w:t>
        </w:r>
        <w:proofErr w:type="spellEnd"/>
      </w:hyperlink>
      <w:r w:rsidRPr="00CD528C">
        <w:rPr>
          <w:rFonts w:ascii="Segoe UI" w:hAnsi="Segoe UI" w:cs="Segoe UI"/>
          <w:bCs/>
          <w:color w:val="000000" w:themeColor="text1"/>
          <w:sz w:val="28"/>
          <w:szCs w:val="28"/>
        </w:rPr>
        <w:t>;</w:t>
      </w:r>
    </w:p>
    <w:p w:rsidR="0098361C" w:rsidRPr="00CD528C" w:rsidRDefault="000232EC" w:rsidP="00293E32">
      <w:pPr>
        <w:spacing w:line="264" w:lineRule="auto"/>
        <w:ind w:firstLine="709"/>
        <w:jc w:val="both"/>
        <w:rPr>
          <w:rFonts w:ascii="Segoe UI" w:hAnsi="Segoe UI" w:cs="Segoe UI"/>
          <w:color w:val="000000" w:themeColor="text1"/>
          <w:sz w:val="28"/>
          <w:szCs w:val="28"/>
        </w:rPr>
      </w:pPr>
      <w:r w:rsidRPr="00CD528C">
        <w:rPr>
          <w:rFonts w:ascii="Segoe UI" w:hAnsi="Segoe UI" w:cs="Segoe UI"/>
          <w:color w:val="000000" w:themeColor="text1"/>
          <w:sz w:val="28"/>
          <w:szCs w:val="28"/>
        </w:rPr>
        <w:t xml:space="preserve">через </w:t>
      </w:r>
      <w:r w:rsidRPr="00CD528C">
        <w:rPr>
          <w:rFonts w:ascii="Segoe UI" w:eastAsiaTheme="minorHAnsi" w:hAnsi="Segoe UI" w:cs="Segoe UI"/>
          <w:color w:val="000000" w:themeColor="text1"/>
          <w:sz w:val="28"/>
          <w:szCs w:val="28"/>
          <w:lang w:eastAsia="en-US"/>
        </w:rPr>
        <w:t>Единый портал государственных и муниципальных услуг (функций)</w:t>
      </w:r>
      <w:r w:rsidRPr="00CD528C">
        <w:rPr>
          <w:rFonts w:ascii="Segoe UI" w:eastAsiaTheme="minorHAnsi" w:hAnsi="Segoe UI" w:cs="Segoe UI"/>
          <w:b/>
          <w:color w:val="000000" w:themeColor="text1"/>
          <w:sz w:val="28"/>
          <w:szCs w:val="28"/>
          <w:lang w:eastAsia="en-US"/>
        </w:rPr>
        <w:t xml:space="preserve"> </w:t>
      </w:r>
      <w:r w:rsidRPr="00CD528C">
        <w:rPr>
          <w:rFonts w:ascii="Segoe UI" w:eastAsiaTheme="minorHAnsi" w:hAnsi="Segoe UI" w:cs="Segoe UI"/>
          <w:bCs/>
          <w:color w:val="000000" w:themeColor="text1"/>
          <w:sz w:val="28"/>
          <w:szCs w:val="28"/>
        </w:rPr>
        <w:t xml:space="preserve">в электронной форме – </w:t>
      </w:r>
      <w:hyperlink r:id="rId8" w:history="1">
        <w:r w:rsidR="006F267D" w:rsidRPr="00CD528C">
          <w:rPr>
            <w:rStyle w:val="a6"/>
            <w:rFonts w:ascii="Segoe UI" w:hAnsi="Segoe UI" w:cs="Segoe UI"/>
            <w:color w:val="000000" w:themeColor="text1"/>
            <w:sz w:val="28"/>
            <w:szCs w:val="28"/>
            <w:u w:val="none"/>
          </w:rPr>
          <w:t>www.gosuslugi.ru</w:t>
        </w:r>
      </w:hyperlink>
      <w:r w:rsidRPr="00CD528C">
        <w:rPr>
          <w:rFonts w:ascii="Segoe UI" w:hAnsi="Segoe UI" w:cs="Segoe UI"/>
          <w:color w:val="000000" w:themeColor="text1"/>
          <w:sz w:val="28"/>
          <w:szCs w:val="28"/>
        </w:rPr>
        <w:t>.</w:t>
      </w:r>
    </w:p>
    <w:p w:rsidR="006F267D" w:rsidRPr="00CD528C" w:rsidRDefault="006F267D" w:rsidP="006F267D">
      <w:pPr>
        <w:spacing w:line="264" w:lineRule="auto"/>
        <w:ind w:firstLine="709"/>
        <w:jc w:val="both"/>
        <w:rPr>
          <w:rFonts w:ascii="Segoe UI" w:hAnsi="Segoe UI" w:cs="Segoe UI"/>
          <w:color w:val="000000" w:themeColor="text1"/>
          <w:sz w:val="28"/>
          <w:szCs w:val="28"/>
        </w:rPr>
      </w:pPr>
    </w:p>
    <w:p w:rsidR="006F267D" w:rsidRPr="00CD528C" w:rsidRDefault="006F267D" w:rsidP="006F267D">
      <w:pPr>
        <w:spacing w:line="264" w:lineRule="auto"/>
        <w:ind w:firstLine="709"/>
        <w:jc w:val="both"/>
        <w:rPr>
          <w:rFonts w:ascii="Segoe UI" w:hAnsi="Segoe UI" w:cs="Segoe UI"/>
          <w:bCs/>
          <w:color w:val="000000" w:themeColor="text1"/>
          <w:sz w:val="28"/>
          <w:szCs w:val="28"/>
        </w:rPr>
      </w:pPr>
    </w:p>
    <w:p w:rsidR="00CD528C" w:rsidRPr="00CD528C" w:rsidRDefault="00CD528C" w:rsidP="00CD528C">
      <w:pPr>
        <w:autoSpaceDE w:val="0"/>
        <w:autoSpaceDN w:val="0"/>
        <w:adjustRightInd w:val="0"/>
        <w:jc w:val="right"/>
        <w:rPr>
          <w:rFonts w:ascii="Segoe UI" w:eastAsia="Quattrocento Sans" w:hAnsi="Segoe UI" w:cs="Segoe UI"/>
          <w:b/>
          <w:i/>
          <w:color w:val="000000"/>
        </w:rPr>
      </w:pPr>
      <w:r w:rsidRPr="00CD528C">
        <w:rPr>
          <w:rFonts w:ascii="Segoe UI" w:eastAsia="Quattrocento Sans" w:hAnsi="Segoe UI" w:cs="Segoe UI"/>
          <w:b/>
          <w:i/>
          <w:color w:val="000000"/>
        </w:rPr>
        <w:t xml:space="preserve">материал подготовлен Управлением </w:t>
      </w:r>
      <w:proofErr w:type="spellStart"/>
      <w:r w:rsidRPr="00CD528C">
        <w:rPr>
          <w:rFonts w:ascii="Segoe UI" w:eastAsia="Quattrocento Sans" w:hAnsi="Segoe UI" w:cs="Segoe UI"/>
          <w:b/>
          <w:i/>
          <w:color w:val="000000"/>
        </w:rPr>
        <w:t>Росреестра</w:t>
      </w:r>
      <w:proofErr w:type="spellEnd"/>
      <w:r w:rsidRPr="00CD528C">
        <w:rPr>
          <w:rFonts w:ascii="Segoe UI" w:eastAsia="Quattrocento Sans" w:hAnsi="Segoe UI" w:cs="Segoe UI"/>
          <w:b/>
          <w:i/>
          <w:color w:val="000000"/>
        </w:rPr>
        <w:t xml:space="preserve"> </w:t>
      </w:r>
    </w:p>
    <w:p w:rsidR="00CD528C" w:rsidRPr="00CD528C" w:rsidRDefault="00CD528C" w:rsidP="00CD528C">
      <w:pPr>
        <w:autoSpaceDE w:val="0"/>
        <w:autoSpaceDN w:val="0"/>
        <w:adjustRightInd w:val="0"/>
        <w:jc w:val="right"/>
        <w:rPr>
          <w:rFonts w:ascii="Segoe UI" w:eastAsia="Quattrocento Sans" w:hAnsi="Segoe UI" w:cs="Segoe UI"/>
          <w:b/>
          <w:i/>
          <w:color w:val="000000"/>
        </w:rPr>
      </w:pPr>
      <w:r w:rsidRPr="00CD528C">
        <w:rPr>
          <w:rFonts w:ascii="Segoe UI" w:eastAsia="Quattrocento Sans" w:hAnsi="Segoe UI" w:cs="Segoe UI"/>
          <w:b/>
          <w:i/>
          <w:color w:val="000000"/>
        </w:rPr>
        <w:t>по Новосибирской области</w:t>
      </w:r>
    </w:p>
    <w:p w:rsidR="00CD528C" w:rsidRPr="00141714" w:rsidRDefault="00CD528C" w:rsidP="00CD528C">
      <w:pPr>
        <w:suppressAutoHyphens/>
        <w:autoSpaceDE w:val="0"/>
        <w:autoSpaceDN w:val="0"/>
        <w:adjustRightInd w:val="0"/>
        <w:jc w:val="both"/>
        <w:rPr>
          <w:rFonts w:ascii="Segoe UI" w:hAnsi="Segoe UI" w:cs="Segoe UI"/>
          <w:b/>
          <w:bCs/>
          <w:i/>
          <w:iCs/>
          <w:color w:val="0070C0"/>
        </w:rPr>
      </w:pPr>
      <w:r w:rsidRPr="00426CC3">
        <w:rPr>
          <w:rFonts w:ascii="Segoe UI" w:hAnsi="Segoe UI" w:cs="Segoe UI"/>
          <w:noProof/>
          <w:color w:val="00000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" o:spid="_x0000_s1026" type="#_x0000_t32" style="position:absolute;left:0;text-align:left;margin-left:-3.3pt;margin-top:7.1pt;width:490.5pt;height:0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" strokecolor="#0070c0"/>
        </w:pict>
      </w:r>
    </w:p>
    <w:p w:rsidR="00CD528C" w:rsidRPr="00141714" w:rsidRDefault="00CD528C" w:rsidP="00CD528C">
      <w:pPr>
        <w:suppressAutoHyphens/>
        <w:autoSpaceDE w:val="0"/>
        <w:autoSpaceDN w:val="0"/>
        <w:adjustRightInd w:val="0"/>
        <w:jc w:val="both"/>
        <w:rPr>
          <w:rFonts w:ascii="Segoe UI" w:hAnsi="Segoe UI" w:cs="Segoe UI"/>
          <w:b/>
          <w:bCs/>
        </w:rPr>
      </w:pPr>
      <w:r w:rsidRPr="00141714">
        <w:rPr>
          <w:rFonts w:ascii="Segoe UI" w:hAnsi="Segoe UI" w:cs="Segoe UI"/>
          <w:b/>
          <w:bCs/>
        </w:rPr>
        <w:t xml:space="preserve">Об Управлении </w:t>
      </w:r>
      <w:proofErr w:type="spellStart"/>
      <w:r w:rsidRPr="00141714">
        <w:rPr>
          <w:rFonts w:ascii="Segoe UI" w:hAnsi="Segoe UI" w:cs="Segoe UI"/>
          <w:b/>
          <w:bCs/>
        </w:rPr>
        <w:t>Росреестра</w:t>
      </w:r>
      <w:proofErr w:type="spellEnd"/>
      <w:r w:rsidRPr="00141714">
        <w:rPr>
          <w:rFonts w:ascii="Segoe UI" w:hAnsi="Segoe UI" w:cs="Segoe UI"/>
          <w:b/>
          <w:bCs/>
        </w:rPr>
        <w:t xml:space="preserve"> по Новосибирской области</w:t>
      </w:r>
    </w:p>
    <w:p w:rsidR="00CD528C" w:rsidRPr="00141714" w:rsidRDefault="00CD528C" w:rsidP="00CD528C">
      <w:pPr>
        <w:suppressAutoHyphens/>
        <w:autoSpaceDE w:val="0"/>
        <w:autoSpaceDN w:val="0"/>
        <w:adjustRightInd w:val="0"/>
        <w:jc w:val="both"/>
        <w:rPr>
          <w:rFonts w:ascii="Segoe UI" w:hAnsi="Segoe UI" w:cs="Segoe UI"/>
          <w:b/>
          <w:bCs/>
        </w:rPr>
      </w:pPr>
      <w:proofErr w:type="gramStart"/>
      <w:r w:rsidRPr="00141714">
        <w:rPr>
          <w:rFonts w:ascii="Segoe UI" w:hAnsi="Segoe UI" w:cs="Segoe UI"/>
          <w:sz w:val="18"/>
          <w:szCs w:val="18"/>
        </w:rPr>
        <w:t xml:space="preserve">Управление Федеральной службы государственной регистрации, кадастра и картографии по Новосибирской области (Управление </w:t>
      </w:r>
      <w:proofErr w:type="spellStart"/>
      <w:r w:rsidRPr="00141714">
        <w:rPr>
          <w:rFonts w:ascii="Segoe UI" w:hAnsi="Segoe UI" w:cs="Segoe UI"/>
          <w:sz w:val="18"/>
          <w:szCs w:val="18"/>
        </w:rPr>
        <w:t>Росреестра</w:t>
      </w:r>
      <w:proofErr w:type="spellEnd"/>
      <w:r w:rsidRPr="00141714">
        <w:rPr>
          <w:rFonts w:ascii="Segoe UI" w:hAnsi="Segoe UI" w:cs="Segoe UI"/>
          <w:sz w:val="18"/>
          <w:szCs w:val="18"/>
        </w:rPr>
        <w:t xml:space="preserve"> по Новосибирской области) является территориальным органом федерального органа исполнительной власти, осуществляющим функции по государственной регистрации прав на недвижимое имущество и сделок с ним, государственному кадастровому учету недвижимого имущества, по оказанию государственных услуг в сфере осуществления государственной регистрации прав на недвижимое имущество и государственного кадастрового учета недвижимого имущества</w:t>
      </w:r>
      <w:proofErr w:type="gramEnd"/>
      <w:r w:rsidRPr="00141714">
        <w:rPr>
          <w:rFonts w:ascii="Segoe UI" w:hAnsi="Segoe UI" w:cs="Segoe UI"/>
          <w:sz w:val="18"/>
          <w:szCs w:val="18"/>
        </w:rPr>
        <w:t xml:space="preserve">, землеустройства, государственного мониторинга земель, </w:t>
      </w:r>
      <w:r>
        <w:rPr>
          <w:rFonts w:ascii="Segoe UI" w:hAnsi="Segoe UI" w:cs="Segoe UI"/>
          <w:sz w:val="18"/>
          <w:szCs w:val="18"/>
        </w:rPr>
        <w:t xml:space="preserve">лицензирования геодезической и картографической деятельности, </w:t>
      </w:r>
      <w:r w:rsidRPr="00141714">
        <w:rPr>
          <w:rFonts w:ascii="Segoe UI" w:hAnsi="Segoe UI" w:cs="Segoe UI"/>
          <w:sz w:val="18"/>
          <w:szCs w:val="18"/>
        </w:rPr>
        <w:t xml:space="preserve">а также функции </w:t>
      </w:r>
      <w:r>
        <w:rPr>
          <w:rFonts w:ascii="Segoe UI" w:hAnsi="Segoe UI" w:cs="Segoe UI"/>
          <w:sz w:val="18"/>
          <w:szCs w:val="18"/>
        </w:rPr>
        <w:t xml:space="preserve">в сфере геодезии и картографии, наименований географических объектов, по федеральному государственному контролю (надзору) в области геодезии и картографии, федеральному государственному земельному контролю (надзору), государственной кадастровой оценке объектов недвижимости, федеральному государственному контролю (надзору) за деятельностью </w:t>
      </w:r>
      <w:proofErr w:type="spellStart"/>
      <w:r>
        <w:rPr>
          <w:rFonts w:ascii="Segoe UI" w:hAnsi="Segoe UI" w:cs="Segoe UI"/>
          <w:sz w:val="18"/>
          <w:szCs w:val="18"/>
        </w:rPr>
        <w:t>саморегулируемых</w:t>
      </w:r>
      <w:proofErr w:type="spellEnd"/>
      <w:r>
        <w:rPr>
          <w:rFonts w:ascii="Segoe UI" w:hAnsi="Segoe UI" w:cs="Segoe UI"/>
          <w:sz w:val="18"/>
          <w:szCs w:val="18"/>
        </w:rPr>
        <w:t xml:space="preserve"> организаций</w:t>
      </w:r>
      <w:r w:rsidRPr="00141714">
        <w:rPr>
          <w:rFonts w:ascii="Segoe UI" w:hAnsi="Segoe UI" w:cs="Segoe UI"/>
          <w:sz w:val="18"/>
          <w:szCs w:val="18"/>
        </w:rPr>
        <w:t xml:space="preserve">. Руководителем Управления </w:t>
      </w:r>
      <w:proofErr w:type="spellStart"/>
      <w:r w:rsidRPr="00141714">
        <w:rPr>
          <w:rFonts w:ascii="Segoe UI" w:hAnsi="Segoe UI" w:cs="Segoe UI"/>
          <w:sz w:val="18"/>
          <w:szCs w:val="18"/>
        </w:rPr>
        <w:t>Росреестра</w:t>
      </w:r>
      <w:proofErr w:type="spellEnd"/>
      <w:r w:rsidRPr="00141714">
        <w:rPr>
          <w:rFonts w:ascii="Segoe UI" w:hAnsi="Segoe UI" w:cs="Segoe UI"/>
          <w:sz w:val="18"/>
          <w:szCs w:val="18"/>
        </w:rPr>
        <w:t xml:space="preserve"> по Новосибирской области является Светлана Евгеньевна </w:t>
      </w:r>
      <w:proofErr w:type="spellStart"/>
      <w:r w:rsidRPr="00141714">
        <w:rPr>
          <w:rFonts w:ascii="Segoe UI" w:hAnsi="Segoe UI" w:cs="Segoe UI"/>
          <w:sz w:val="18"/>
          <w:szCs w:val="18"/>
        </w:rPr>
        <w:t>Рягузова</w:t>
      </w:r>
      <w:proofErr w:type="spellEnd"/>
      <w:r w:rsidRPr="00141714">
        <w:rPr>
          <w:rFonts w:ascii="Segoe UI" w:hAnsi="Segoe UI" w:cs="Segoe UI"/>
          <w:sz w:val="18"/>
          <w:szCs w:val="18"/>
        </w:rPr>
        <w:t>.</w:t>
      </w:r>
    </w:p>
    <w:p w:rsidR="00CD528C" w:rsidRPr="00141714" w:rsidRDefault="00CD528C" w:rsidP="00CD528C">
      <w:pPr>
        <w:tabs>
          <w:tab w:val="left" w:pos="1095"/>
        </w:tabs>
        <w:suppressAutoHyphens/>
        <w:autoSpaceDE w:val="0"/>
        <w:autoSpaceDN w:val="0"/>
        <w:adjustRightInd w:val="0"/>
        <w:jc w:val="both"/>
        <w:rPr>
          <w:rFonts w:ascii="Segoe UI" w:hAnsi="Segoe UI" w:cs="Segoe UI"/>
          <w:b/>
          <w:color w:val="000000"/>
          <w:sz w:val="18"/>
        </w:rPr>
      </w:pPr>
    </w:p>
    <w:p w:rsidR="00CD528C" w:rsidRPr="00141714" w:rsidRDefault="00CD528C" w:rsidP="00CD528C">
      <w:pPr>
        <w:tabs>
          <w:tab w:val="left" w:pos="1095"/>
        </w:tabs>
        <w:suppressAutoHyphens/>
        <w:autoSpaceDE w:val="0"/>
        <w:autoSpaceDN w:val="0"/>
        <w:adjustRightInd w:val="0"/>
        <w:jc w:val="both"/>
        <w:rPr>
          <w:rFonts w:ascii="Segoe UI" w:hAnsi="Segoe UI" w:cs="Segoe UI"/>
          <w:b/>
          <w:color w:val="000000"/>
          <w:sz w:val="18"/>
        </w:rPr>
      </w:pPr>
      <w:r w:rsidRPr="00141714">
        <w:rPr>
          <w:rFonts w:ascii="Segoe UI" w:hAnsi="Segoe UI" w:cs="Segoe UI"/>
          <w:b/>
          <w:color w:val="000000"/>
          <w:sz w:val="18"/>
        </w:rPr>
        <w:t>Контакты для СМИ:</w:t>
      </w:r>
    </w:p>
    <w:p w:rsidR="00CD528C" w:rsidRPr="00141714" w:rsidRDefault="00CD528C" w:rsidP="00CD528C">
      <w:pPr>
        <w:jc w:val="both"/>
        <w:rPr>
          <w:rFonts w:ascii="Segoe UI" w:hAnsi="Segoe UI" w:cs="Segoe UI"/>
          <w:sz w:val="18"/>
          <w:szCs w:val="18"/>
        </w:rPr>
      </w:pPr>
      <w:r w:rsidRPr="00141714">
        <w:rPr>
          <w:rFonts w:ascii="Segoe UI" w:hAnsi="Segoe UI" w:cs="Segoe UI"/>
          <w:sz w:val="18"/>
          <w:szCs w:val="18"/>
        </w:rPr>
        <w:t xml:space="preserve">Управление </w:t>
      </w:r>
      <w:proofErr w:type="spellStart"/>
      <w:r w:rsidRPr="00141714">
        <w:rPr>
          <w:rFonts w:ascii="Segoe UI" w:hAnsi="Segoe UI" w:cs="Segoe UI"/>
          <w:sz w:val="18"/>
          <w:szCs w:val="18"/>
        </w:rPr>
        <w:t>Росреестра</w:t>
      </w:r>
      <w:proofErr w:type="spellEnd"/>
      <w:r w:rsidRPr="00141714">
        <w:rPr>
          <w:rFonts w:ascii="Segoe UI" w:hAnsi="Segoe UI" w:cs="Segoe UI"/>
          <w:sz w:val="18"/>
          <w:szCs w:val="18"/>
        </w:rPr>
        <w:t xml:space="preserve"> по Новосибирской области</w:t>
      </w:r>
    </w:p>
    <w:p w:rsidR="00CD528C" w:rsidRPr="00141714" w:rsidRDefault="00CD528C" w:rsidP="00CD528C">
      <w:pPr>
        <w:jc w:val="both"/>
        <w:rPr>
          <w:rFonts w:ascii="Segoe UI" w:hAnsi="Segoe UI" w:cs="Segoe UI"/>
          <w:sz w:val="18"/>
          <w:szCs w:val="18"/>
        </w:rPr>
      </w:pPr>
      <w:r w:rsidRPr="00141714">
        <w:rPr>
          <w:rFonts w:ascii="Segoe UI" w:hAnsi="Segoe UI" w:cs="Segoe UI"/>
          <w:sz w:val="18"/>
          <w:szCs w:val="18"/>
        </w:rPr>
        <w:t>630091, г.</w:t>
      </w:r>
      <w:r>
        <w:rPr>
          <w:rFonts w:ascii="Segoe UI" w:hAnsi="Segoe UI" w:cs="Segoe UI"/>
          <w:sz w:val="18"/>
          <w:szCs w:val="18"/>
        </w:rPr>
        <w:t xml:space="preserve"> </w:t>
      </w:r>
      <w:r w:rsidRPr="00141714">
        <w:rPr>
          <w:rFonts w:ascii="Segoe UI" w:hAnsi="Segoe UI" w:cs="Segoe UI"/>
          <w:sz w:val="18"/>
          <w:szCs w:val="18"/>
        </w:rPr>
        <w:t>Новосибирск, ул.</w:t>
      </w:r>
      <w:r>
        <w:rPr>
          <w:rFonts w:ascii="Segoe UI" w:hAnsi="Segoe UI" w:cs="Segoe UI"/>
          <w:sz w:val="18"/>
          <w:szCs w:val="18"/>
        </w:rPr>
        <w:t xml:space="preserve"> </w:t>
      </w:r>
      <w:r w:rsidRPr="00141714">
        <w:rPr>
          <w:rFonts w:ascii="Segoe UI" w:hAnsi="Segoe UI" w:cs="Segoe UI"/>
          <w:sz w:val="18"/>
          <w:szCs w:val="18"/>
        </w:rPr>
        <w:t>Державина, д. 28</w:t>
      </w:r>
    </w:p>
    <w:p w:rsidR="00CD528C" w:rsidRPr="00141714" w:rsidRDefault="00CD528C" w:rsidP="00CD528C">
      <w:pPr>
        <w:autoSpaceDE w:val="0"/>
        <w:autoSpaceDN w:val="0"/>
        <w:adjustRightInd w:val="0"/>
        <w:jc w:val="both"/>
        <w:rPr>
          <w:rFonts w:ascii="Segoe UI" w:hAnsi="Segoe UI" w:cs="Segoe UI"/>
          <w:color w:val="000000"/>
          <w:sz w:val="18"/>
          <w:szCs w:val="18"/>
        </w:rPr>
      </w:pPr>
      <w:r w:rsidRPr="00141714">
        <w:rPr>
          <w:rFonts w:ascii="Segoe UI" w:hAnsi="Segoe UI" w:cs="Segoe UI"/>
          <w:color w:val="000000"/>
          <w:sz w:val="18"/>
          <w:szCs w:val="18"/>
          <w:lang/>
        </w:rPr>
        <w:t xml:space="preserve">Электронная почта: </w:t>
      </w:r>
    </w:p>
    <w:p w:rsidR="00CD528C" w:rsidRPr="00141714" w:rsidRDefault="00CD528C" w:rsidP="00CD528C">
      <w:pPr>
        <w:autoSpaceDE w:val="0"/>
        <w:autoSpaceDN w:val="0"/>
        <w:adjustRightInd w:val="0"/>
        <w:jc w:val="both"/>
        <w:rPr>
          <w:rFonts w:ascii="Segoe UI" w:hAnsi="Segoe UI" w:cs="Segoe UI"/>
          <w:color w:val="000000"/>
          <w:sz w:val="16"/>
          <w:szCs w:val="18"/>
        </w:rPr>
      </w:pPr>
      <w:hyperlink r:id="rId9" w:history="1">
        <w:r w:rsidRPr="00141714">
          <w:rPr>
            <w:rStyle w:val="a6"/>
            <w:rFonts w:ascii="Segoe UI" w:hAnsi="Segoe UI" w:cs="Segoe UI"/>
            <w:sz w:val="18"/>
            <w:szCs w:val="20"/>
            <w:lang/>
          </w:rPr>
          <w:t>oko@54upr.rosreestr.ru</w:t>
        </w:r>
      </w:hyperlink>
      <w:r w:rsidRPr="00141714">
        <w:rPr>
          <w:rFonts w:ascii="Segoe UI" w:hAnsi="Segoe UI" w:cs="Segoe UI"/>
          <w:color w:val="000000"/>
          <w:sz w:val="16"/>
          <w:szCs w:val="18"/>
          <w:lang/>
        </w:rPr>
        <w:t xml:space="preserve"> </w:t>
      </w:r>
    </w:p>
    <w:p w:rsidR="00CD528C" w:rsidRPr="00141714" w:rsidRDefault="00CD528C" w:rsidP="00CD528C">
      <w:pPr>
        <w:autoSpaceDE w:val="0"/>
        <w:autoSpaceDN w:val="0"/>
        <w:adjustRightInd w:val="0"/>
        <w:jc w:val="both"/>
        <w:rPr>
          <w:rFonts w:ascii="Segoe UI" w:hAnsi="Segoe UI" w:cs="Segoe UI"/>
          <w:color w:val="000000"/>
          <w:sz w:val="18"/>
          <w:szCs w:val="18"/>
          <w:lang/>
        </w:rPr>
      </w:pPr>
      <w:r w:rsidRPr="00141714">
        <w:rPr>
          <w:rFonts w:ascii="Segoe UI" w:hAnsi="Segoe UI" w:cs="Segoe UI"/>
          <w:color w:val="000000"/>
          <w:sz w:val="18"/>
          <w:szCs w:val="18"/>
          <w:lang/>
        </w:rPr>
        <w:t xml:space="preserve">Сайт: </w:t>
      </w:r>
      <w:hyperlink r:id="rId10" w:history="1">
        <w:proofErr w:type="spellStart"/>
        <w:r w:rsidRPr="00141714">
          <w:rPr>
            <w:rFonts w:ascii="Segoe UI" w:hAnsi="Segoe UI" w:cs="Segoe UI"/>
            <w:color w:val="0000FF"/>
            <w:sz w:val="20"/>
            <w:szCs w:val="20"/>
            <w:u w:val="single"/>
            <w:lang/>
          </w:rPr>
          <w:t>Росреестр</w:t>
        </w:r>
        <w:proofErr w:type="spellEnd"/>
      </w:hyperlink>
    </w:p>
    <w:p w:rsidR="00CD528C" w:rsidRPr="00726E22" w:rsidRDefault="00CD528C" w:rsidP="00CD528C">
      <w:pPr>
        <w:autoSpaceDE w:val="0"/>
        <w:autoSpaceDN w:val="0"/>
        <w:adjustRightInd w:val="0"/>
        <w:jc w:val="both"/>
        <w:rPr>
          <w:rFonts w:ascii="Segoe UI" w:hAnsi="Segoe UI" w:cs="Segoe UI"/>
          <w:b/>
          <w:sz w:val="20"/>
        </w:rPr>
      </w:pPr>
      <w:proofErr w:type="spellStart"/>
      <w:r>
        <w:rPr>
          <w:rFonts w:ascii="Segoe UI" w:hAnsi="Segoe UI" w:cs="Segoe UI"/>
          <w:color w:val="000000"/>
          <w:sz w:val="18"/>
          <w:szCs w:val="18"/>
        </w:rPr>
        <w:t>Соцсети</w:t>
      </w:r>
      <w:proofErr w:type="spellEnd"/>
      <w:r>
        <w:rPr>
          <w:rFonts w:ascii="Segoe UI" w:hAnsi="Segoe UI" w:cs="Segoe UI"/>
          <w:color w:val="000000"/>
          <w:sz w:val="18"/>
          <w:szCs w:val="18"/>
        </w:rPr>
        <w:t xml:space="preserve">: </w:t>
      </w:r>
      <w:hyperlink r:id="rId11" w:history="1">
        <w:proofErr w:type="spellStart"/>
        <w:r>
          <w:rPr>
            <w:rFonts w:ascii="Segoe UI" w:hAnsi="Segoe UI" w:cs="Segoe UI"/>
            <w:color w:val="0000FF"/>
            <w:sz w:val="18"/>
            <w:szCs w:val="18"/>
            <w:u w:val="single"/>
            <w:lang/>
          </w:rPr>
          <w:t>ВКонтакте</w:t>
        </w:r>
        <w:proofErr w:type="spellEnd"/>
      </w:hyperlink>
      <w:r>
        <w:rPr>
          <w:rFonts w:ascii="Segoe UI" w:hAnsi="Segoe UI" w:cs="Segoe UI"/>
          <w:color w:val="000000"/>
          <w:sz w:val="18"/>
          <w:szCs w:val="18"/>
        </w:rPr>
        <w:t xml:space="preserve">, </w:t>
      </w:r>
      <w:hyperlink r:id="rId12" w:history="1">
        <w:r w:rsidRPr="00C74705">
          <w:rPr>
            <w:rStyle w:val="a6"/>
            <w:rFonts w:ascii="Segoe UI" w:hAnsi="Segoe UI" w:cs="Segoe UI"/>
            <w:sz w:val="18"/>
            <w:szCs w:val="18"/>
          </w:rPr>
          <w:t>Одноклассники</w:t>
        </w:r>
      </w:hyperlink>
      <w:r w:rsidRPr="00F21BF8">
        <w:rPr>
          <w:rStyle w:val="a6"/>
          <w:rFonts w:ascii="Segoe UI" w:hAnsi="Segoe UI" w:cs="Segoe UI"/>
          <w:sz w:val="18"/>
          <w:szCs w:val="18"/>
        </w:rPr>
        <w:t xml:space="preserve">, </w:t>
      </w:r>
      <w:hyperlink r:id="rId13" w:history="1">
        <w:proofErr w:type="spellStart"/>
        <w:r w:rsidRPr="00967E00">
          <w:rPr>
            <w:rStyle w:val="a6"/>
            <w:rFonts w:ascii="Segoe UI" w:hAnsi="Segoe UI" w:cs="Segoe UI"/>
            <w:sz w:val="20"/>
            <w:szCs w:val="20"/>
            <w:lang/>
          </w:rPr>
          <w:t>Яндекс</w:t>
        </w:r>
        <w:proofErr w:type="spellEnd"/>
        <w:r w:rsidRPr="00967E00">
          <w:rPr>
            <w:rStyle w:val="a6"/>
            <w:rFonts w:ascii="Segoe UI" w:hAnsi="Segoe UI" w:cs="Segoe UI"/>
            <w:sz w:val="20"/>
            <w:szCs w:val="20"/>
          </w:rPr>
          <w:t>.</w:t>
        </w:r>
        <w:r w:rsidRPr="00967E00">
          <w:rPr>
            <w:rStyle w:val="a6"/>
            <w:rFonts w:ascii="Segoe UI" w:hAnsi="Segoe UI" w:cs="Segoe UI"/>
            <w:sz w:val="20"/>
            <w:szCs w:val="20"/>
            <w:lang/>
          </w:rPr>
          <w:t>Дзен</w:t>
        </w:r>
      </w:hyperlink>
      <w:r w:rsidRPr="00F21BF8">
        <w:rPr>
          <w:rStyle w:val="a6"/>
          <w:rFonts w:ascii="Segoe UI" w:hAnsi="Segoe UI" w:cs="Segoe UI"/>
          <w:sz w:val="20"/>
          <w:szCs w:val="20"/>
        </w:rPr>
        <w:t xml:space="preserve">, </w:t>
      </w:r>
      <w:hyperlink r:id="rId14" w:history="1">
        <w:proofErr w:type="spellStart"/>
        <w:r w:rsidRPr="00141714">
          <w:rPr>
            <w:rStyle w:val="a6"/>
            <w:rFonts w:ascii="Segoe UI" w:hAnsi="Segoe UI" w:cs="Segoe UI"/>
            <w:sz w:val="20"/>
          </w:rPr>
          <w:t>Телеграм</w:t>
        </w:r>
        <w:proofErr w:type="spellEnd"/>
      </w:hyperlink>
      <w:r w:rsidRPr="00141714">
        <w:rPr>
          <w:rFonts w:ascii="Segoe UI" w:hAnsi="Segoe UI" w:cs="Segoe UI"/>
          <w:b/>
          <w:sz w:val="20"/>
        </w:rPr>
        <w:t xml:space="preserve"> </w:t>
      </w:r>
    </w:p>
    <w:p w:rsidR="00926ED1" w:rsidRDefault="00926ED1" w:rsidP="00CD528C">
      <w:pPr>
        <w:spacing w:line="264" w:lineRule="auto"/>
        <w:ind w:firstLine="709"/>
        <w:jc w:val="both"/>
      </w:pPr>
    </w:p>
    <w:sectPr w:rsidR="00926ED1" w:rsidSect="00095B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Quattrocento Sans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B2FB5"/>
    <w:multiLevelType w:val="hybridMultilevel"/>
    <w:tmpl w:val="CCA4465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EE96572"/>
    <w:multiLevelType w:val="hybridMultilevel"/>
    <w:tmpl w:val="3B8CB5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0310EED"/>
    <w:multiLevelType w:val="hybridMultilevel"/>
    <w:tmpl w:val="A2E0152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7FEB2B07"/>
    <w:multiLevelType w:val="hybridMultilevel"/>
    <w:tmpl w:val="B6464CAA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compat/>
  <w:rsids>
    <w:rsidRoot w:val="005D5E3B"/>
    <w:rsid w:val="00003A64"/>
    <w:rsid w:val="0001024C"/>
    <w:rsid w:val="00012F4A"/>
    <w:rsid w:val="00013588"/>
    <w:rsid w:val="000136B6"/>
    <w:rsid w:val="000203CC"/>
    <w:rsid w:val="000232EC"/>
    <w:rsid w:val="00046323"/>
    <w:rsid w:val="0004715B"/>
    <w:rsid w:val="00051D8A"/>
    <w:rsid w:val="00054160"/>
    <w:rsid w:val="00055F7A"/>
    <w:rsid w:val="00056B19"/>
    <w:rsid w:val="000575F6"/>
    <w:rsid w:val="00070B25"/>
    <w:rsid w:val="000732BC"/>
    <w:rsid w:val="00074D24"/>
    <w:rsid w:val="00082634"/>
    <w:rsid w:val="00083BD4"/>
    <w:rsid w:val="00091AEF"/>
    <w:rsid w:val="00093B64"/>
    <w:rsid w:val="00095B3D"/>
    <w:rsid w:val="000A07E6"/>
    <w:rsid w:val="000A6720"/>
    <w:rsid w:val="000B2F34"/>
    <w:rsid w:val="000B4961"/>
    <w:rsid w:val="000C2B29"/>
    <w:rsid w:val="000C2E98"/>
    <w:rsid w:val="000C33B3"/>
    <w:rsid w:val="000C50BC"/>
    <w:rsid w:val="000C7415"/>
    <w:rsid w:val="000D10DD"/>
    <w:rsid w:val="000D1CE2"/>
    <w:rsid w:val="000D57B6"/>
    <w:rsid w:val="000D79B5"/>
    <w:rsid w:val="00102649"/>
    <w:rsid w:val="00121A9E"/>
    <w:rsid w:val="00121B2C"/>
    <w:rsid w:val="001235F7"/>
    <w:rsid w:val="00137333"/>
    <w:rsid w:val="0014204C"/>
    <w:rsid w:val="00165EDB"/>
    <w:rsid w:val="00167A83"/>
    <w:rsid w:val="00173FE9"/>
    <w:rsid w:val="00174709"/>
    <w:rsid w:val="0018336C"/>
    <w:rsid w:val="00186ACB"/>
    <w:rsid w:val="00187DEB"/>
    <w:rsid w:val="00191E11"/>
    <w:rsid w:val="00194BAB"/>
    <w:rsid w:val="00196CB1"/>
    <w:rsid w:val="001972DB"/>
    <w:rsid w:val="001A0726"/>
    <w:rsid w:val="001A77E8"/>
    <w:rsid w:val="001C2152"/>
    <w:rsid w:val="001C3748"/>
    <w:rsid w:val="001C6D06"/>
    <w:rsid w:val="001E2E02"/>
    <w:rsid w:val="001E2E32"/>
    <w:rsid w:val="001F5E1D"/>
    <w:rsid w:val="00207CB5"/>
    <w:rsid w:val="00217AE1"/>
    <w:rsid w:val="00217B77"/>
    <w:rsid w:val="002234FF"/>
    <w:rsid w:val="00223FC8"/>
    <w:rsid w:val="00230A96"/>
    <w:rsid w:val="002364AA"/>
    <w:rsid w:val="00236815"/>
    <w:rsid w:val="00244322"/>
    <w:rsid w:val="00245E6F"/>
    <w:rsid w:val="00247129"/>
    <w:rsid w:val="002506A1"/>
    <w:rsid w:val="00250F1E"/>
    <w:rsid w:val="0025196F"/>
    <w:rsid w:val="00251EC1"/>
    <w:rsid w:val="00253303"/>
    <w:rsid w:val="00260285"/>
    <w:rsid w:val="002610EB"/>
    <w:rsid w:val="002630BB"/>
    <w:rsid w:val="00263688"/>
    <w:rsid w:val="0027001B"/>
    <w:rsid w:val="00270E5F"/>
    <w:rsid w:val="0027107C"/>
    <w:rsid w:val="002718A4"/>
    <w:rsid w:val="002726B5"/>
    <w:rsid w:val="00274FE0"/>
    <w:rsid w:val="002831BF"/>
    <w:rsid w:val="002839A3"/>
    <w:rsid w:val="00292C5C"/>
    <w:rsid w:val="00293E32"/>
    <w:rsid w:val="002A3C85"/>
    <w:rsid w:val="002A45F8"/>
    <w:rsid w:val="002A57D8"/>
    <w:rsid w:val="002A5E0F"/>
    <w:rsid w:val="002A69DA"/>
    <w:rsid w:val="002B19ED"/>
    <w:rsid w:val="002B1F9E"/>
    <w:rsid w:val="002B2EDC"/>
    <w:rsid w:val="002B468A"/>
    <w:rsid w:val="002B5EAF"/>
    <w:rsid w:val="002C0A49"/>
    <w:rsid w:val="002C6D50"/>
    <w:rsid w:val="002D6184"/>
    <w:rsid w:val="002E2207"/>
    <w:rsid w:val="002E22E1"/>
    <w:rsid w:val="002F30B1"/>
    <w:rsid w:val="002F32A5"/>
    <w:rsid w:val="00307A91"/>
    <w:rsid w:val="00310C50"/>
    <w:rsid w:val="003221D6"/>
    <w:rsid w:val="00323468"/>
    <w:rsid w:val="00324560"/>
    <w:rsid w:val="0033045C"/>
    <w:rsid w:val="00333395"/>
    <w:rsid w:val="00336F20"/>
    <w:rsid w:val="00343086"/>
    <w:rsid w:val="003470A3"/>
    <w:rsid w:val="003515B1"/>
    <w:rsid w:val="0035701A"/>
    <w:rsid w:val="0035791B"/>
    <w:rsid w:val="0036078D"/>
    <w:rsid w:val="00363CB8"/>
    <w:rsid w:val="0036788C"/>
    <w:rsid w:val="00370247"/>
    <w:rsid w:val="00372231"/>
    <w:rsid w:val="0037523C"/>
    <w:rsid w:val="00384262"/>
    <w:rsid w:val="00386E25"/>
    <w:rsid w:val="00387189"/>
    <w:rsid w:val="0039598A"/>
    <w:rsid w:val="003A00CA"/>
    <w:rsid w:val="003B07A7"/>
    <w:rsid w:val="003B0B51"/>
    <w:rsid w:val="003B7386"/>
    <w:rsid w:val="003C1E67"/>
    <w:rsid w:val="003C3AAD"/>
    <w:rsid w:val="003C7AF1"/>
    <w:rsid w:val="003D06BD"/>
    <w:rsid w:val="003D42E4"/>
    <w:rsid w:val="003E474B"/>
    <w:rsid w:val="003E66E2"/>
    <w:rsid w:val="00412841"/>
    <w:rsid w:val="004166F8"/>
    <w:rsid w:val="00417BA3"/>
    <w:rsid w:val="00420E47"/>
    <w:rsid w:val="004218F7"/>
    <w:rsid w:val="0042535C"/>
    <w:rsid w:val="004333C1"/>
    <w:rsid w:val="00435EDE"/>
    <w:rsid w:val="0044254F"/>
    <w:rsid w:val="00445141"/>
    <w:rsid w:val="00473188"/>
    <w:rsid w:val="004813D6"/>
    <w:rsid w:val="004837DB"/>
    <w:rsid w:val="00492018"/>
    <w:rsid w:val="00493E66"/>
    <w:rsid w:val="004940F0"/>
    <w:rsid w:val="00495D2F"/>
    <w:rsid w:val="0049755C"/>
    <w:rsid w:val="004A0061"/>
    <w:rsid w:val="004A0173"/>
    <w:rsid w:val="004A4B09"/>
    <w:rsid w:val="004A7B82"/>
    <w:rsid w:val="004C135D"/>
    <w:rsid w:val="004E1DC7"/>
    <w:rsid w:val="004E58D9"/>
    <w:rsid w:val="004E6BFF"/>
    <w:rsid w:val="004F62A1"/>
    <w:rsid w:val="004F6B58"/>
    <w:rsid w:val="00503069"/>
    <w:rsid w:val="005057F2"/>
    <w:rsid w:val="005072EE"/>
    <w:rsid w:val="005075D4"/>
    <w:rsid w:val="005172EF"/>
    <w:rsid w:val="0051767C"/>
    <w:rsid w:val="00521E44"/>
    <w:rsid w:val="00523FA9"/>
    <w:rsid w:val="00524439"/>
    <w:rsid w:val="00527B5C"/>
    <w:rsid w:val="00530713"/>
    <w:rsid w:val="005344AF"/>
    <w:rsid w:val="00540AE8"/>
    <w:rsid w:val="00541FFB"/>
    <w:rsid w:val="00542C14"/>
    <w:rsid w:val="00550D69"/>
    <w:rsid w:val="0055285E"/>
    <w:rsid w:val="0055293A"/>
    <w:rsid w:val="005541DA"/>
    <w:rsid w:val="00555C2C"/>
    <w:rsid w:val="005612CA"/>
    <w:rsid w:val="0056360D"/>
    <w:rsid w:val="00564C5C"/>
    <w:rsid w:val="005672F3"/>
    <w:rsid w:val="005767F0"/>
    <w:rsid w:val="005770D9"/>
    <w:rsid w:val="0058169C"/>
    <w:rsid w:val="005A4097"/>
    <w:rsid w:val="005A6699"/>
    <w:rsid w:val="005B3224"/>
    <w:rsid w:val="005B74A9"/>
    <w:rsid w:val="005D5201"/>
    <w:rsid w:val="005D5E3B"/>
    <w:rsid w:val="005D6710"/>
    <w:rsid w:val="005E4165"/>
    <w:rsid w:val="00606F7B"/>
    <w:rsid w:val="00611520"/>
    <w:rsid w:val="00612200"/>
    <w:rsid w:val="0061229E"/>
    <w:rsid w:val="00614ABE"/>
    <w:rsid w:val="00626879"/>
    <w:rsid w:val="0063088A"/>
    <w:rsid w:val="00630958"/>
    <w:rsid w:val="00636216"/>
    <w:rsid w:val="006403D2"/>
    <w:rsid w:val="00642055"/>
    <w:rsid w:val="00644418"/>
    <w:rsid w:val="00651F09"/>
    <w:rsid w:val="00653622"/>
    <w:rsid w:val="0065461C"/>
    <w:rsid w:val="00655BB7"/>
    <w:rsid w:val="00655C5B"/>
    <w:rsid w:val="006560C2"/>
    <w:rsid w:val="0066073F"/>
    <w:rsid w:val="006676F9"/>
    <w:rsid w:val="006829A7"/>
    <w:rsid w:val="00685719"/>
    <w:rsid w:val="00687CE6"/>
    <w:rsid w:val="006901C7"/>
    <w:rsid w:val="00691D60"/>
    <w:rsid w:val="0069449D"/>
    <w:rsid w:val="00696EF0"/>
    <w:rsid w:val="006970FA"/>
    <w:rsid w:val="00697348"/>
    <w:rsid w:val="00697787"/>
    <w:rsid w:val="006A4C50"/>
    <w:rsid w:val="006A6670"/>
    <w:rsid w:val="006B6CE8"/>
    <w:rsid w:val="006B6E8D"/>
    <w:rsid w:val="006C1B3A"/>
    <w:rsid w:val="006C2066"/>
    <w:rsid w:val="006C2A84"/>
    <w:rsid w:val="006C608D"/>
    <w:rsid w:val="006C742B"/>
    <w:rsid w:val="006C7B5D"/>
    <w:rsid w:val="006D1CA1"/>
    <w:rsid w:val="006D3059"/>
    <w:rsid w:val="006D7F44"/>
    <w:rsid w:val="006E181D"/>
    <w:rsid w:val="006E4080"/>
    <w:rsid w:val="006E487F"/>
    <w:rsid w:val="006F267D"/>
    <w:rsid w:val="006F550A"/>
    <w:rsid w:val="006F5A96"/>
    <w:rsid w:val="007159D3"/>
    <w:rsid w:val="00732248"/>
    <w:rsid w:val="0073263A"/>
    <w:rsid w:val="007400FA"/>
    <w:rsid w:val="007452EC"/>
    <w:rsid w:val="00752FB2"/>
    <w:rsid w:val="00757767"/>
    <w:rsid w:val="00763A60"/>
    <w:rsid w:val="00765A42"/>
    <w:rsid w:val="00771CA3"/>
    <w:rsid w:val="00774293"/>
    <w:rsid w:val="00785E88"/>
    <w:rsid w:val="007929D3"/>
    <w:rsid w:val="00792E01"/>
    <w:rsid w:val="00795786"/>
    <w:rsid w:val="007B1A12"/>
    <w:rsid w:val="007B4DED"/>
    <w:rsid w:val="007B7F95"/>
    <w:rsid w:val="007C19D1"/>
    <w:rsid w:val="007C2AA4"/>
    <w:rsid w:val="007C32EC"/>
    <w:rsid w:val="007E1D2E"/>
    <w:rsid w:val="007E6188"/>
    <w:rsid w:val="007F24A4"/>
    <w:rsid w:val="007F734A"/>
    <w:rsid w:val="007F7630"/>
    <w:rsid w:val="00805E12"/>
    <w:rsid w:val="0080651F"/>
    <w:rsid w:val="0081290F"/>
    <w:rsid w:val="00814022"/>
    <w:rsid w:val="00817507"/>
    <w:rsid w:val="00823E5B"/>
    <w:rsid w:val="008253C2"/>
    <w:rsid w:val="008256A4"/>
    <w:rsid w:val="00825B0C"/>
    <w:rsid w:val="008320B6"/>
    <w:rsid w:val="0083621B"/>
    <w:rsid w:val="00837926"/>
    <w:rsid w:val="00846008"/>
    <w:rsid w:val="00853BC3"/>
    <w:rsid w:val="008708BD"/>
    <w:rsid w:val="00874AE0"/>
    <w:rsid w:val="0087608A"/>
    <w:rsid w:val="00882DF5"/>
    <w:rsid w:val="008838BF"/>
    <w:rsid w:val="0088396A"/>
    <w:rsid w:val="00885F55"/>
    <w:rsid w:val="00895AF3"/>
    <w:rsid w:val="008A7419"/>
    <w:rsid w:val="008B0A21"/>
    <w:rsid w:val="008E1290"/>
    <w:rsid w:val="008F2338"/>
    <w:rsid w:val="008F42AC"/>
    <w:rsid w:val="008F7C45"/>
    <w:rsid w:val="00904BE0"/>
    <w:rsid w:val="00917A55"/>
    <w:rsid w:val="00922C5C"/>
    <w:rsid w:val="00926ED1"/>
    <w:rsid w:val="00933213"/>
    <w:rsid w:val="00933898"/>
    <w:rsid w:val="00934100"/>
    <w:rsid w:val="009363EA"/>
    <w:rsid w:val="00943297"/>
    <w:rsid w:val="009445C8"/>
    <w:rsid w:val="00953CDB"/>
    <w:rsid w:val="00956BC5"/>
    <w:rsid w:val="00976074"/>
    <w:rsid w:val="00976DC0"/>
    <w:rsid w:val="00977268"/>
    <w:rsid w:val="009816DB"/>
    <w:rsid w:val="0098361C"/>
    <w:rsid w:val="00984774"/>
    <w:rsid w:val="00984E08"/>
    <w:rsid w:val="0099365A"/>
    <w:rsid w:val="00993B08"/>
    <w:rsid w:val="00997C53"/>
    <w:rsid w:val="009A1F73"/>
    <w:rsid w:val="009A5B9A"/>
    <w:rsid w:val="009B11AC"/>
    <w:rsid w:val="009B7855"/>
    <w:rsid w:val="009B7899"/>
    <w:rsid w:val="009B7E21"/>
    <w:rsid w:val="009C20AD"/>
    <w:rsid w:val="009C4B0E"/>
    <w:rsid w:val="009C4E2E"/>
    <w:rsid w:val="009C58FD"/>
    <w:rsid w:val="009D219F"/>
    <w:rsid w:val="009E0546"/>
    <w:rsid w:val="009E14DF"/>
    <w:rsid w:val="009F0BCD"/>
    <w:rsid w:val="009F1EE3"/>
    <w:rsid w:val="009F4187"/>
    <w:rsid w:val="009F6FCD"/>
    <w:rsid w:val="00A02379"/>
    <w:rsid w:val="00A04560"/>
    <w:rsid w:val="00A11495"/>
    <w:rsid w:val="00A147DF"/>
    <w:rsid w:val="00A23299"/>
    <w:rsid w:val="00A311DE"/>
    <w:rsid w:val="00A317B3"/>
    <w:rsid w:val="00A403F5"/>
    <w:rsid w:val="00A44D7C"/>
    <w:rsid w:val="00A47E8F"/>
    <w:rsid w:val="00A55CA5"/>
    <w:rsid w:val="00A56C94"/>
    <w:rsid w:val="00A65100"/>
    <w:rsid w:val="00A7035B"/>
    <w:rsid w:val="00A705FA"/>
    <w:rsid w:val="00A71920"/>
    <w:rsid w:val="00A81890"/>
    <w:rsid w:val="00A84077"/>
    <w:rsid w:val="00A84CFB"/>
    <w:rsid w:val="00A86925"/>
    <w:rsid w:val="00A9220A"/>
    <w:rsid w:val="00A93376"/>
    <w:rsid w:val="00A9351A"/>
    <w:rsid w:val="00A97D80"/>
    <w:rsid w:val="00AA5BE9"/>
    <w:rsid w:val="00AA631A"/>
    <w:rsid w:val="00AA7BF6"/>
    <w:rsid w:val="00AD055D"/>
    <w:rsid w:val="00AD71AC"/>
    <w:rsid w:val="00AE12E1"/>
    <w:rsid w:val="00B07682"/>
    <w:rsid w:val="00B07D30"/>
    <w:rsid w:val="00B1260F"/>
    <w:rsid w:val="00B12CB5"/>
    <w:rsid w:val="00B147B4"/>
    <w:rsid w:val="00B21D84"/>
    <w:rsid w:val="00B24C94"/>
    <w:rsid w:val="00B25A80"/>
    <w:rsid w:val="00B520A8"/>
    <w:rsid w:val="00B63F7F"/>
    <w:rsid w:val="00B81150"/>
    <w:rsid w:val="00B91C4A"/>
    <w:rsid w:val="00B92ACB"/>
    <w:rsid w:val="00BA31E8"/>
    <w:rsid w:val="00BA4D4C"/>
    <w:rsid w:val="00BA54DA"/>
    <w:rsid w:val="00BC0463"/>
    <w:rsid w:val="00BC239D"/>
    <w:rsid w:val="00BC560D"/>
    <w:rsid w:val="00BD00EC"/>
    <w:rsid w:val="00BD136F"/>
    <w:rsid w:val="00BD4A16"/>
    <w:rsid w:val="00BE5716"/>
    <w:rsid w:val="00BE5BDE"/>
    <w:rsid w:val="00BF6670"/>
    <w:rsid w:val="00C00FC2"/>
    <w:rsid w:val="00C063B0"/>
    <w:rsid w:val="00C06786"/>
    <w:rsid w:val="00C22477"/>
    <w:rsid w:val="00C22D83"/>
    <w:rsid w:val="00C22EB2"/>
    <w:rsid w:val="00C241DD"/>
    <w:rsid w:val="00C26BE2"/>
    <w:rsid w:val="00C33DB8"/>
    <w:rsid w:val="00C40DB5"/>
    <w:rsid w:val="00C45065"/>
    <w:rsid w:val="00C5355D"/>
    <w:rsid w:val="00C54422"/>
    <w:rsid w:val="00C5722A"/>
    <w:rsid w:val="00C622F4"/>
    <w:rsid w:val="00C77322"/>
    <w:rsid w:val="00C80903"/>
    <w:rsid w:val="00C84762"/>
    <w:rsid w:val="00C863F2"/>
    <w:rsid w:val="00C9257A"/>
    <w:rsid w:val="00C927EA"/>
    <w:rsid w:val="00C93159"/>
    <w:rsid w:val="00C951F2"/>
    <w:rsid w:val="00CA1146"/>
    <w:rsid w:val="00CA18CE"/>
    <w:rsid w:val="00CA58AD"/>
    <w:rsid w:val="00CA73DB"/>
    <w:rsid w:val="00CA7B0B"/>
    <w:rsid w:val="00CB05D2"/>
    <w:rsid w:val="00CC6358"/>
    <w:rsid w:val="00CD5108"/>
    <w:rsid w:val="00CD528C"/>
    <w:rsid w:val="00CD54D0"/>
    <w:rsid w:val="00CD7EA6"/>
    <w:rsid w:val="00CE191A"/>
    <w:rsid w:val="00CE62DF"/>
    <w:rsid w:val="00CE6B1D"/>
    <w:rsid w:val="00CF1DD2"/>
    <w:rsid w:val="00CF2372"/>
    <w:rsid w:val="00D03F77"/>
    <w:rsid w:val="00D054A4"/>
    <w:rsid w:val="00D05E9F"/>
    <w:rsid w:val="00D10806"/>
    <w:rsid w:val="00D202DC"/>
    <w:rsid w:val="00D20930"/>
    <w:rsid w:val="00D25848"/>
    <w:rsid w:val="00D25854"/>
    <w:rsid w:val="00D26C6A"/>
    <w:rsid w:val="00D31962"/>
    <w:rsid w:val="00D34097"/>
    <w:rsid w:val="00D4458F"/>
    <w:rsid w:val="00D47DF4"/>
    <w:rsid w:val="00D57217"/>
    <w:rsid w:val="00D608E7"/>
    <w:rsid w:val="00D631AD"/>
    <w:rsid w:val="00D74E1C"/>
    <w:rsid w:val="00D832D3"/>
    <w:rsid w:val="00D83AE6"/>
    <w:rsid w:val="00D8793A"/>
    <w:rsid w:val="00D906EA"/>
    <w:rsid w:val="00DA472A"/>
    <w:rsid w:val="00DB0C79"/>
    <w:rsid w:val="00DB0EC9"/>
    <w:rsid w:val="00DB0FF6"/>
    <w:rsid w:val="00DB1649"/>
    <w:rsid w:val="00DB6B8C"/>
    <w:rsid w:val="00DC3586"/>
    <w:rsid w:val="00DC35AF"/>
    <w:rsid w:val="00DD5BA9"/>
    <w:rsid w:val="00DD6EF7"/>
    <w:rsid w:val="00DE12FB"/>
    <w:rsid w:val="00DE4972"/>
    <w:rsid w:val="00DF0FC1"/>
    <w:rsid w:val="00DF224E"/>
    <w:rsid w:val="00DF31D3"/>
    <w:rsid w:val="00DF43C1"/>
    <w:rsid w:val="00E073C8"/>
    <w:rsid w:val="00E10266"/>
    <w:rsid w:val="00E1264B"/>
    <w:rsid w:val="00E179FE"/>
    <w:rsid w:val="00E21300"/>
    <w:rsid w:val="00E24F7C"/>
    <w:rsid w:val="00E27C90"/>
    <w:rsid w:val="00E33008"/>
    <w:rsid w:val="00E46602"/>
    <w:rsid w:val="00E4727B"/>
    <w:rsid w:val="00E53A16"/>
    <w:rsid w:val="00E609DF"/>
    <w:rsid w:val="00E70263"/>
    <w:rsid w:val="00E72807"/>
    <w:rsid w:val="00E73EE6"/>
    <w:rsid w:val="00E868E6"/>
    <w:rsid w:val="00E91733"/>
    <w:rsid w:val="00E9395D"/>
    <w:rsid w:val="00E93A72"/>
    <w:rsid w:val="00EA1F56"/>
    <w:rsid w:val="00EA74AD"/>
    <w:rsid w:val="00EB499F"/>
    <w:rsid w:val="00EB682E"/>
    <w:rsid w:val="00EB700E"/>
    <w:rsid w:val="00EC220E"/>
    <w:rsid w:val="00ED453D"/>
    <w:rsid w:val="00ED4622"/>
    <w:rsid w:val="00ED59F6"/>
    <w:rsid w:val="00EE3594"/>
    <w:rsid w:val="00EE45E0"/>
    <w:rsid w:val="00EE5AEB"/>
    <w:rsid w:val="00EF1E02"/>
    <w:rsid w:val="00EF30EB"/>
    <w:rsid w:val="00EF5D5E"/>
    <w:rsid w:val="00F05DE7"/>
    <w:rsid w:val="00F126BC"/>
    <w:rsid w:val="00F12734"/>
    <w:rsid w:val="00F2474B"/>
    <w:rsid w:val="00F26397"/>
    <w:rsid w:val="00F264C3"/>
    <w:rsid w:val="00F34B3C"/>
    <w:rsid w:val="00F40FBA"/>
    <w:rsid w:val="00F43D17"/>
    <w:rsid w:val="00F44338"/>
    <w:rsid w:val="00F53870"/>
    <w:rsid w:val="00F5766D"/>
    <w:rsid w:val="00F67E1A"/>
    <w:rsid w:val="00F729DB"/>
    <w:rsid w:val="00F72E02"/>
    <w:rsid w:val="00F7570A"/>
    <w:rsid w:val="00F7750D"/>
    <w:rsid w:val="00F82A87"/>
    <w:rsid w:val="00F91E46"/>
    <w:rsid w:val="00F93B26"/>
    <w:rsid w:val="00F9773A"/>
    <w:rsid w:val="00F97FF7"/>
    <w:rsid w:val="00FA245B"/>
    <w:rsid w:val="00FB0159"/>
    <w:rsid w:val="00FB7BC4"/>
    <w:rsid w:val="00FC6091"/>
    <w:rsid w:val="00FC7A92"/>
    <w:rsid w:val="00FD091B"/>
    <w:rsid w:val="00FD410E"/>
    <w:rsid w:val="00FD6DC2"/>
    <w:rsid w:val="00FE2970"/>
    <w:rsid w:val="00FF22AD"/>
    <w:rsid w:val="00FF77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90"/>
    <o:shapelayout v:ext="edit">
      <o:idmap v:ext="edit" data="1"/>
      <o:rules v:ext="edit">
        <o:r id="V:Rule1" type="connector" idref="#AutoShape 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5E3B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link w:val="10"/>
    <w:uiPriority w:val="99"/>
    <w:qFormat/>
    <w:rsid w:val="0053071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530713"/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rsid w:val="005D5E3B"/>
    <w:pPr>
      <w:spacing w:before="100" w:beforeAutospacing="1" w:after="100" w:afterAutospacing="1"/>
    </w:pPr>
  </w:style>
  <w:style w:type="character" w:styleId="a4">
    <w:name w:val="Strong"/>
    <w:basedOn w:val="a0"/>
    <w:uiPriority w:val="99"/>
    <w:qFormat/>
    <w:rsid w:val="005D5E3B"/>
    <w:rPr>
      <w:b/>
      <w:bCs/>
    </w:rPr>
  </w:style>
  <w:style w:type="paragraph" w:styleId="a5">
    <w:name w:val="List Paragraph"/>
    <w:basedOn w:val="a"/>
    <w:uiPriority w:val="34"/>
    <w:qFormat/>
    <w:rsid w:val="00D202DC"/>
    <w:pPr>
      <w:ind w:left="720"/>
    </w:pPr>
  </w:style>
  <w:style w:type="character" w:customStyle="1" w:styleId="9">
    <w:name w:val="Знак Знак9"/>
    <w:basedOn w:val="a0"/>
    <w:uiPriority w:val="99"/>
    <w:rsid w:val="00012F4A"/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6">
    <w:name w:val="Hyperlink"/>
    <w:basedOn w:val="a0"/>
    <w:rsid w:val="00012F4A"/>
    <w:rPr>
      <w:color w:val="0000FF"/>
      <w:u w:val="single"/>
    </w:rPr>
  </w:style>
  <w:style w:type="character" w:styleId="a7">
    <w:name w:val="FollowedHyperlink"/>
    <w:basedOn w:val="a0"/>
    <w:uiPriority w:val="99"/>
    <w:rsid w:val="00DB6B8C"/>
    <w:rPr>
      <w:color w:val="800080"/>
      <w:u w:val="single"/>
    </w:rPr>
  </w:style>
  <w:style w:type="paragraph" w:customStyle="1" w:styleId="ConsPlusNormal">
    <w:name w:val="ConsPlusNormal"/>
    <w:rsid w:val="00A7035B"/>
    <w:pPr>
      <w:widowControl w:val="0"/>
      <w:autoSpaceDE w:val="0"/>
      <w:autoSpaceDN w:val="0"/>
    </w:pPr>
    <w:rPr>
      <w:rFonts w:eastAsia="Times New Roman" w:cs="Calibri"/>
      <w:szCs w:val="20"/>
    </w:rPr>
  </w:style>
  <w:style w:type="paragraph" w:customStyle="1" w:styleId="ConsPlusTitle">
    <w:name w:val="ConsPlusTitle"/>
    <w:rsid w:val="00A7035B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character" w:customStyle="1" w:styleId="blk">
    <w:name w:val="blk"/>
    <w:basedOn w:val="a0"/>
    <w:rsid w:val="00B63F7F"/>
  </w:style>
  <w:style w:type="character" w:customStyle="1" w:styleId="apple-converted-space">
    <w:name w:val="apple-converted-space"/>
    <w:basedOn w:val="a0"/>
    <w:rsid w:val="00B63F7F"/>
  </w:style>
  <w:style w:type="paragraph" w:styleId="a8">
    <w:name w:val="Balloon Text"/>
    <w:basedOn w:val="a"/>
    <w:link w:val="a9"/>
    <w:uiPriority w:val="99"/>
    <w:semiHidden/>
    <w:unhideWhenUsed/>
    <w:rsid w:val="00CD528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D528C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89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0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7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8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7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48533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34955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26730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29351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45457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857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1110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01719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99867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7844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94680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64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51226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35457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3830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13937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88318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36636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737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737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737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37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37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737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737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73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737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37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737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737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737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737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737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737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73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737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737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737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737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737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737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7379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73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7379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73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7379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73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737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37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37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37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737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737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737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737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737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737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37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737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737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37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73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737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73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737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737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737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737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737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73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737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73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79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9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5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1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suslugi.ru" TargetMode="External"/><Relationship Id="rId13" Type="http://schemas.openxmlformats.org/officeDocument/2006/relationships/hyperlink" Target="https://dzen.ru/rosreestr_nsk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kadastr.ru" TargetMode="External"/><Relationship Id="rId12" Type="http://schemas.openxmlformats.org/officeDocument/2006/relationships/hyperlink" Target="https://ok.ru/group/70000000987860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https://vk.com/rosreestr_nsk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rosreestr.gov.ru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oko@54upr.rosreestr.ru" TargetMode="External"/><Relationship Id="rId14" Type="http://schemas.openxmlformats.org/officeDocument/2006/relationships/hyperlink" Target="https://t.me/rosreestr_ns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152D892-0EEB-4F48-95C0-41CFE78EF1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547</Words>
  <Characters>3122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Для размещения</vt:lpstr>
    </vt:vector>
  </TitlesOfParts>
  <Company>Microsoft</Company>
  <LinksUpToDate>false</LinksUpToDate>
  <CharactersWithSpaces>3662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Для размещения</dc:title>
  <dc:creator>eda</dc:creator>
  <cp:lastModifiedBy>Пользователь Windows</cp:lastModifiedBy>
  <cp:revision>4</cp:revision>
  <cp:lastPrinted>2023-09-01T02:22:00Z</cp:lastPrinted>
  <dcterms:created xsi:type="dcterms:W3CDTF">2023-09-01T02:08:00Z</dcterms:created>
  <dcterms:modified xsi:type="dcterms:W3CDTF">2023-10-30T02:28:00Z</dcterms:modified>
</cp:coreProperties>
</file>